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157A5" w14:textId="4145B324" w:rsidR="009077E0" w:rsidRDefault="00000000">
      <w:pPr>
        <w:widowControl/>
        <w:spacing w:before="200"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>Por la presente, el que suscribe, ……………………………………………………………………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 con domicilio legal en 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 xml:space="preserve">.………. con DNI </w:t>
      </w:r>
      <w:proofErr w:type="spellStart"/>
      <w:r>
        <w:rPr>
          <w:sz w:val="20"/>
          <w:szCs w:val="20"/>
        </w:rPr>
        <w:t>N°</w:t>
      </w:r>
      <w:proofErr w:type="spellEnd"/>
      <w:r>
        <w:rPr>
          <w:sz w:val="20"/>
          <w:szCs w:val="20"/>
        </w:rPr>
        <w:t xml:space="preserve"> 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 xml:space="preserve">, con Registro de Colegio Profesional </w:t>
      </w:r>
      <w:proofErr w:type="spellStart"/>
      <w:r>
        <w:rPr>
          <w:sz w:val="20"/>
          <w:szCs w:val="20"/>
        </w:rPr>
        <w:t>N°</w:t>
      </w:r>
      <w:proofErr w:type="spellEnd"/>
      <w:r>
        <w:rPr>
          <w:sz w:val="20"/>
          <w:szCs w:val="20"/>
        </w:rPr>
        <w:t xml:space="preserve"> ………………….</w:t>
      </w:r>
      <w:r>
        <w:rPr>
          <w:b/>
          <w:bCs/>
          <w:sz w:val="20"/>
          <w:szCs w:val="20"/>
        </w:rPr>
        <w:t xml:space="preserve">  </w:t>
      </w:r>
      <w:r>
        <w:rPr>
          <w:sz w:val="20"/>
          <w:szCs w:val="20"/>
        </w:rPr>
        <w:t>con número de teléfono celular …………………. y con correo electrónico 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, en mi calidad de:</w:t>
      </w:r>
      <w:r>
        <w:rPr>
          <w:sz w:val="20"/>
          <w:szCs w:val="20"/>
        </w:rPr>
        <w:tab/>
      </w:r>
    </w:p>
    <w:p w14:paraId="20DC3F1E" w14:textId="77777777" w:rsidR="009077E0" w:rsidRDefault="00000000">
      <w:pPr>
        <w:widowControl/>
        <w:spacing w:before="200" w:after="200" w:line="360" w:lineRule="auto"/>
        <w:ind w:right="1384" w:firstLine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Árbitro </w:t>
      </w:r>
      <w:proofErr w:type="gramStart"/>
      <w:r>
        <w:rPr>
          <w:b/>
          <w:bCs/>
          <w:sz w:val="20"/>
          <w:szCs w:val="20"/>
        </w:rPr>
        <w:t>(  )</w:t>
      </w:r>
      <w:proofErr w:type="gramEnd"/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Adjudicador </w:t>
      </w:r>
      <w:proofErr w:type="gramStart"/>
      <w:r>
        <w:rPr>
          <w:b/>
          <w:bCs/>
          <w:sz w:val="20"/>
          <w:szCs w:val="20"/>
        </w:rPr>
        <w:t>(  )</w:t>
      </w:r>
      <w:proofErr w:type="gramEnd"/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Conciliador </w:t>
      </w:r>
      <w:proofErr w:type="gramStart"/>
      <w:r>
        <w:rPr>
          <w:b/>
          <w:bCs/>
          <w:sz w:val="20"/>
          <w:szCs w:val="20"/>
        </w:rPr>
        <w:t>(  )</w:t>
      </w:r>
      <w:proofErr w:type="gramEnd"/>
    </w:p>
    <w:p w14:paraId="3C6E2423" w14:textId="77777777" w:rsidR="009077E0" w:rsidRDefault="00000000">
      <w:pPr>
        <w:widowControl/>
        <w:spacing w:before="200" w:after="200" w:line="360" w:lineRule="auto"/>
        <w:ind w:right="1384" w:firstLine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Otro ____________________________</w:t>
      </w:r>
    </w:p>
    <w:p w14:paraId="686D1C11" w14:textId="77777777" w:rsidR="009077E0" w:rsidRDefault="00000000">
      <w:pPr>
        <w:widowControl/>
        <w:spacing w:before="200" w:after="200" w:line="360" w:lineRule="auto"/>
        <w:ind w:right="1384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incorporado en la nómina árbitros de </w:t>
      </w:r>
      <w:r>
        <w:rPr>
          <w:b/>
          <w:bCs/>
          <w:sz w:val="20"/>
          <w:szCs w:val="20"/>
        </w:rPr>
        <w:t>TMARC Centro de Arbitraje y Dispute Boards S.A.C.</w:t>
      </w:r>
    </w:p>
    <w:p w14:paraId="3CDAB1B6" w14:textId="77777777" w:rsidR="009077E0" w:rsidRDefault="00000000">
      <w:pPr>
        <w:widowControl/>
        <w:spacing w:after="200" w:line="360" w:lineRule="auto"/>
        <w:ind w:right="1384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DECLARO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BAJO JURAMENTO</w:t>
      </w:r>
      <w:r>
        <w:rPr>
          <w:sz w:val="20"/>
          <w:szCs w:val="20"/>
        </w:rPr>
        <w:t>:</w:t>
      </w:r>
    </w:p>
    <w:p w14:paraId="2CE05E6C" w14:textId="77777777" w:rsidR="009077E0" w:rsidRDefault="00000000">
      <w:pPr>
        <w:widowControl/>
        <w:spacing w:after="200"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Primero: Consentimiento para el tratamiento de datos personales</w:t>
      </w:r>
    </w:p>
    <w:p w14:paraId="36931DC4" w14:textId="77777777" w:rsidR="009077E0" w:rsidRDefault="00000000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>Otorgar mi consentimiento libre, previo, expreso, informado e inequívoco a favor de TMARC Centro de Arbitraje y Dispute Boards S.A.C., para el tratamiento de mis datos personales que proporcione o haya proporcionado en el marco de mi relación comercial con TMARC, de conformidad con la Ley de Protección de Datos Personales, su Reglamento y demás disposiciones complementarias aplicables. El tratamiento comprenderá, entre otros, mis datos de identificación, imagen, datos académicos, experiencia profesional, especialidades, trayectoria, hoja de vida, publicaciones y demás información vinculada a mi perfil profesional, con las siguientes finalidades:</w:t>
      </w:r>
    </w:p>
    <w:p w14:paraId="44E9BB73" w14:textId="77777777" w:rsidR="009077E0" w:rsidRDefault="00000000">
      <w:pPr>
        <w:widowControl/>
        <w:numPr>
          <w:ilvl w:val="0"/>
          <w:numId w:val="2"/>
        </w:numPr>
        <w:spacing w:after="200" w:line="360" w:lineRule="auto"/>
        <w:ind w:left="850" w:right="1384" w:hanging="425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Publicar y difundir, a través de la página web institucional, publicaciones, plataformas digitales o cualquier otro medio institucional, la información profesional necesaria para garantizar los principios de transparencia, publicidad, idoneidad e información de las partes usuarias de los servicios administrados por la institución;</w:t>
      </w:r>
    </w:p>
    <w:p w14:paraId="55C8FD0C" w14:textId="77777777" w:rsidR="009077E0" w:rsidRDefault="00000000">
      <w:pPr>
        <w:widowControl/>
        <w:numPr>
          <w:ilvl w:val="0"/>
          <w:numId w:val="2"/>
        </w:numPr>
        <w:spacing w:after="200" w:line="360" w:lineRule="auto"/>
        <w:ind w:left="850" w:right="1384" w:hanging="425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Ejecutar las actividades administrativas, operativas, contables, estadísticas, académicas, de capacitación, auditoría, control interno, cumplimiento normativo y demás actuaciones necesarias para el adecuado funcionamiento institucional.</w:t>
      </w:r>
    </w:p>
    <w:p w14:paraId="1AA0A023" w14:textId="77777777" w:rsidR="009077E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Segundo: Confidencialidad y transferencia de datos personales</w:t>
      </w:r>
    </w:p>
    <w:p w14:paraId="1F2C0BF9" w14:textId="77777777" w:rsidR="009077E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Declaro haber sido informado(a) de que </w:t>
      </w:r>
      <w:r>
        <w:rPr>
          <w:b/>
          <w:bCs/>
          <w:sz w:val="20"/>
          <w:szCs w:val="20"/>
        </w:rPr>
        <w:t>TMARC Centro de Arbitraje y Dispute Boards S.A.C.</w:t>
      </w:r>
      <w:r>
        <w:rPr>
          <w:sz w:val="20"/>
          <w:szCs w:val="20"/>
        </w:rPr>
        <w:t xml:space="preserve"> tratará mis datos personales observando los principios de legalidad, proporcionalidad, seguridad y confidencialidad previstos en la legislación vigente sobre protección de datos personales. Asimismo, conozco que mis datos personales únicamente podrán ser comunicados o transferidos a terceros en los siguientes supuestos:</w:t>
      </w:r>
    </w:p>
    <w:p w14:paraId="77D41E34" w14:textId="77777777" w:rsidR="009077E0" w:rsidRDefault="00000000">
      <w:pPr>
        <w:widowControl/>
        <w:numPr>
          <w:ilvl w:val="0"/>
          <w:numId w:val="1"/>
        </w:numPr>
        <w:spacing w:after="200" w:line="360" w:lineRule="auto"/>
        <w:ind w:left="850" w:right="1384" w:hanging="415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lastRenderedPageBreak/>
        <w:t>Cuando la comunicación o transferencia sea requerida por mandato de la ley, por autoridad administrativa o jurisdiccional competente, o en cumplimiento de obligaciones legales o regulatorias.</w:t>
      </w:r>
    </w:p>
    <w:p w14:paraId="1F97AD6C" w14:textId="77777777" w:rsidR="009077E0" w:rsidRDefault="00000000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todos los casos, </w:t>
      </w:r>
      <w:r>
        <w:rPr>
          <w:b/>
          <w:bCs/>
          <w:sz w:val="20"/>
          <w:szCs w:val="20"/>
        </w:rPr>
        <w:t>TMARC Centro de Arbitraje y Dispute Boards S.A.C.</w:t>
      </w:r>
      <w:r>
        <w:rPr>
          <w:sz w:val="20"/>
          <w:szCs w:val="20"/>
        </w:rPr>
        <w:t xml:space="preserve"> adoptará las medidas técnicas, organizativas y legales necesarias para garantizar un nivel adecuado de protección y seguridad de los datos personales tratados.</w:t>
      </w:r>
    </w:p>
    <w:p w14:paraId="18E4DDE1" w14:textId="77777777" w:rsidR="009077E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Tercero: Conservación y supresión de datos personales</w:t>
      </w:r>
    </w:p>
    <w:p w14:paraId="1F20CBD2" w14:textId="77777777" w:rsidR="009077E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caso de concluir mi vinculación con </w:t>
      </w:r>
      <w:r>
        <w:rPr>
          <w:b/>
          <w:bCs/>
          <w:sz w:val="20"/>
          <w:szCs w:val="20"/>
        </w:rPr>
        <w:t>TMARC Centro de Arbitraje y Dispute Boards S.A.C.</w:t>
      </w:r>
      <w:r>
        <w:rPr>
          <w:sz w:val="20"/>
          <w:szCs w:val="20"/>
        </w:rPr>
        <w:t>, autorizo que mis datos personales sean conservados únicamente durante el plazo necesario para el cumplimiento de obligaciones legales regulatorias, contractuales, administrativas, o para la atención de eventuales responsabilidades derivadas de los procedimientos administrados por la institución.</w:t>
      </w:r>
    </w:p>
    <w:p w14:paraId="4837EAEA" w14:textId="77777777" w:rsidR="009077E0" w:rsidRDefault="00000000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 ser falso o inexacto, me someto a las sanciones que puedan imponer en caso de no ser cierta la presente Declaración Jurada. </w:t>
      </w:r>
    </w:p>
    <w:p w14:paraId="243BF29E" w14:textId="77777777" w:rsidR="009077E0" w:rsidRDefault="00000000">
      <w:pPr>
        <w:widowControl/>
        <w:spacing w:after="200" w:line="360" w:lineRule="auto"/>
        <w:ind w:right="1384"/>
        <w:jc w:val="both"/>
        <w:rPr>
          <w:rFonts w:ascii="Century Gothic" w:eastAsia="Century Gothic" w:hAnsi="Century Gothic" w:cs="Century Gothic"/>
        </w:rPr>
      </w:pPr>
      <w:r>
        <w:rPr>
          <w:sz w:val="20"/>
          <w:szCs w:val="20"/>
        </w:rPr>
        <w:t xml:space="preserve">Firmo la presente, el día ……. de ……………………. del </w:t>
      </w:r>
      <w:proofErr w:type="gramStart"/>
      <w:r>
        <w:rPr>
          <w:sz w:val="20"/>
          <w:szCs w:val="20"/>
        </w:rPr>
        <w:t>20….</w:t>
      </w:r>
      <w:proofErr w:type="gramEnd"/>
      <w:r>
        <w:rPr>
          <w:sz w:val="20"/>
          <w:szCs w:val="20"/>
        </w:rPr>
        <w:t>…</w:t>
      </w:r>
    </w:p>
    <w:p w14:paraId="2AD7688C" w14:textId="77777777" w:rsidR="009077E0" w:rsidRDefault="009077E0">
      <w:pPr>
        <w:widowControl/>
        <w:spacing w:after="200" w:line="360" w:lineRule="auto"/>
        <w:jc w:val="both"/>
        <w:rPr>
          <w:rFonts w:ascii="Century Gothic" w:eastAsia="Century Gothic" w:hAnsi="Century Gothic" w:cs="Century Gothic"/>
        </w:rPr>
      </w:pPr>
    </w:p>
    <w:p w14:paraId="24D291D6" w14:textId="77777777" w:rsidR="009077E0" w:rsidRDefault="009077E0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</w:p>
    <w:p w14:paraId="3D318374" w14:textId="77777777" w:rsidR="009077E0" w:rsidRDefault="00000000">
      <w:pPr>
        <w:widowControl/>
        <w:spacing w:after="200" w:line="360" w:lineRule="auto"/>
        <w:ind w:right="138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………………………………………..……………………….</w:t>
      </w:r>
    </w:p>
    <w:p w14:paraId="2F8CC246" w14:textId="77777777" w:rsidR="009077E0" w:rsidRDefault="00000000">
      <w:pPr>
        <w:widowControl/>
        <w:spacing w:after="200" w:line="360" w:lineRule="auto"/>
        <w:ind w:right="138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FIRMA Y SELLO DEL DECLARANTE</w:t>
      </w:r>
    </w:p>
    <w:p w14:paraId="4605B5B2" w14:textId="77777777" w:rsidR="009077E0" w:rsidRDefault="00000000">
      <w:pPr>
        <w:widowControl/>
        <w:spacing w:after="200" w:line="360" w:lineRule="auto"/>
        <w:ind w:right="1384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DNI </w:t>
      </w:r>
      <w:proofErr w:type="spellStart"/>
      <w:r>
        <w:rPr>
          <w:b/>
          <w:bCs/>
          <w:sz w:val="20"/>
          <w:szCs w:val="20"/>
        </w:rPr>
        <w:t>N°</w:t>
      </w:r>
      <w:proofErr w:type="spellEnd"/>
      <w:r>
        <w:rPr>
          <w:b/>
          <w:bCs/>
          <w:sz w:val="20"/>
          <w:szCs w:val="20"/>
        </w:rPr>
        <w:t>: ................................</w:t>
      </w:r>
    </w:p>
    <w:sectPr w:rsidR="009077E0">
      <w:headerReference w:type="default" r:id="rId7"/>
      <w:footerReference w:type="default" r:id="rId8"/>
      <w:pgSz w:w="11910" w:h="16840"/>
      <w:pgMar w:top="860" w:right="240" w:bottom="280" w:left="122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DFE9E" w14:textId="77777777" w:rsidR="009D4BE2" w:rsidRDefault="009D4BE2">
      <w:r>
        <w:separator/>
      </w:r>
    </w:p>
  </w:endnote>
  <w:endnote w:type="continuationSeparator" w:id="0">
    <w:p w14:paraId="4A350717" w14:textId="77777777" w:rsidR="009D4BE2" w:rsidRDefault="009D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4F722791-39FB-44D5-A2D3-B509798E7D68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fontKey="{89F34729-2522-4E23-9512-79D5481CFA1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70443C85-418F-44B0-9474-73DF03294B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6A792A8-8643-41D9-A7F6-BBE051A5E2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0CC74" w14:textId="77777777" w:rsidR="009077E0" w:rsidRDefault="009077E0">
    <w:pPr>
      <w:jc w:val="both"/>
      <w:rPr>
        <w:sz w:val="16"/>
        <w:szCs w:val="16"/>
      </w:rPr>
    </w:pPr>
  </w:p>
  <w:p w14:paraId="44905BE0" w14:textId="77777777" w:rsidR="009077E0" w:rsidRDefault="009077E0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4B9FD" w14:textId="77777777" w:rsidR="009D4BE2" w:rsidRDefault="009D4BE2">
      <w:r>
        <w:separator/>
      </w:r>
    </w:p>
  </w:footnote>
  <w:footnote w:type="continuationSeparator" w:id="0">
    <w:p w14:paraId="7C71408C" w14:textId="77777777" w:rsidR="009D4BE2" w:rsidRDefault="009D4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2AD07" w14:textId="77777777" w:rsidR="009077E0" w:rsidRDefault="009077E0">
    <w:pPr>
      <w:widowControl/>
      <w:tabs>
        <w:tab w:val="center" w:pos="4419"/>
        <w:tab w:val="right" w:pos="8838"/>
      </w:tabs>
      <w:jc w:val="center"/>
      <w:rPr>
        <w:rFonts w:ascii="Calibri" w:eastAsia="Calibri" w:hAnsi="Calibri" w:cs="Calibri"/>
      </w:rPr>
    </w:pPr>
  </w:p>
  <w:p w14:paraId="3144BC50" w14:textId="77777777" w:rsidR="009077E0" w:rsidRDefault="00000000">
    <w:pPr>
      <w:widowControl/>
      <w:rPr>
        <w:sz w:val="4"/>
        <w:szCs w:val="4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           </w:t>
    </w:r>
  </w:p>
  <w:tbl>
    <w:tblPr>
      <w:tblStyle w:val="a"/>
      <w:tblW w:w="9075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115"/>
      <w:gridCol w:w="4170"/>
      <w:gridCol w:w="2790"/>
    </w:tblGrid>
    <w:tr w:rsidR="009077E0" w14:paraId="54C86391" w14:textId="77777777">
      <w:trPr>
        <w:trHeight w:val="400"/>
      </w:trPr>
      <w:tc>
        <w:tcPr>
          <w:tcW w:w="2115" w:type="dxa"/>
          <w:vMerge w:val="restart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4F90994" w14:textId="77777777" w:rsidR="009077E0" w:rsidRDefault="009077E0">
          <w:pPr>
            <w:widowControl/>
            <w:rPr>
              <w:sz w:val="4"/>
              <w:szCs w:val="4"/>
            </w:rPr>
          </w:pPr>
        </w:p>
        <w:p w14:paraId="50F1354D" w14:textId="23173723" w:rsidR="009077E0" w:rsidRDefault="008879DD">
          <w:pPr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CAB035E" wp14:editId="3EE3B1D0">
                <wp:extent cx="1215615" cy="372693"/>
                <wp:effectExtent l="0" t="0" r="0" b="8890"/>
                <wp:docPr id="90272741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4713" cy="378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0" w:type="dxa"/>
          <w:vMerge w:val="restart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096B033" w14:textId="77777777" w:rsidR="009077E0" w:rsidRDefault="00000000">
          <w:pPr>
            <w:spacing w:line="276" w:lineRule="auto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</w:rPr>
            <w:t>CONSENTIMIENTO PARA EL TRATAMIENTO DE DATOS PERSONALES - TERCEROS</w:t>
          </w:r>
        </w:p>
      </w:tc>
      <w:tc>
        <w:tcPr>
          <w:tcW w:w="279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3FF27D94" w14:textId="77777777" w:rsidR="009077E0" w:rsidRDefault="00000000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Código: </w:t>
          </w:r>
          <w:r>
            <w:rPr>
              <w:sz w:val="20"/>
              <w:szCs w:val="20"/>
            </w:rPr>
            <w:t>TMARC-F-TI01</w:t>
          </w:r>
        </w:p>
      </w:tc>
    </w:tr>
    <w:tr w:rsidR="009077E0" w14:paraId="64D4382F" w14:textId="77777777">
      <w:trPr>
        <w:trHeight w:val="400"/>
      </w:trPr>
      <w:tc>
        <w:tcPr>
          <w:tcW w:w="2115" w:type="dxa"/>
          <w:vMerge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26A0927C" w14:textId="77777777" w:rsidR="009077E0" w:rsidRDefault="009077E0">
          <w:pPr>
            <w:rPr>
              <w:sz w:val="20"/>
              <w:szCs w:val="20"/>
            </w:rPr>
          </w:pPr>
        </w:p>
      </w:tc>
      <w:tc>
        <w:tcPr>
          <w:tcW w:w="4170" w:type="dxa"/>
          <w:vMerge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79206C98" w14:textId="77777777" w:rsidR="009077E0" w:rsidRDefault="009077E0">
          <w:pPr>
            <w:rPr>
              <w:sz w:val="20"/>
              <w:szCs w:val="20"/>
            </w:rPr>
          </w:pPr>
        </w:p>
      </w:tc>
      <w:tc>
        <w:tcPr>
          <w:tcW w:w="279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BF30358" w14:textId="77777777" w:rsidR="009077E0" w:rsidRDefault="00000000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F. aprobación</w:t>
          </w:r>
          <w:r>
            <w:rPr>
              <w:sz w:val="20"/>
              <w:szCs w:val="20"/>
            </w:rPr>
            <w:t>: 21-07-2026</w:t>
          </w:r>
        </w:p>
      </w:tc>
    </w:tr>
    <w:tr w:rsidR="009077E0" w14:paraId="4B692C06" w14:textId="77777777">
      <w:trPr>
        <w:trHeight w:val="400"/>
      </w:trPr>
      <w:tc>
        <w:tcPr>
          <w:tcW w:w="2115" w:type="dxa"/>
          <w:vMerge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C7C4E99" w14:textId="77777777" w:rsidR="009077E0" w:rsidRDefault="009077E0">
          <w:pPr>
            <w:rPr>
              <w:sz w:val="20"/>
              <w:szCs w:val="20"/>
            </w:rPr>
          </w:pPr>
        </w:p>
      </w:tc>
      <w:tc>
        <w:tcPr>
          <w:tcW w:w="4170" w:type="dxa"/>
          <w:vMerge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07E0102A" w14:textId="77777777" w:rsidR="009077E0" w:rsidRDefault="009077E0">
          <w:pPr>
            <w:rPr>
              <w:sz w:val="20"/>
              <w:szCs w:val="20"/>
            </w:rPr>
          </w:pPr>
        </w:p>
      </w:tc>
      <w:tc>
        <w:tcPr>
          <w:tcW w:w="279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39D8C0CC" w14:textId="77777777" w:rsidR="009077E0" w:rsidRDefault="00000000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Versión</w:t>
          </w:r>
          <w:r>
            <w:rPr>
              <w:sz w:val="20"/>
              <w:szCs w:val="20"/>
            </w:rPr>
            <w:t>: 01</w:t>
          </w:r>
        </w:p>
      </w:tc>
    </w:tr>
  </w:tbl>
  <w:p w14:paraId="1CCABAD3" w14:textId="77777777" w:rsidR="009077E0" w:rsidRDefault="00000000">
    <w:pPr>
      <w:widowControl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              </w:t>
    </w:r>
  </w:p>
  <w:p w14:paraId="286DDF8F" w14:textId="77777777" w:rsidR="009077E0" w:rsidRDefault="009077E0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64AB2"/>
    <w:multiLevelType w:val="multilevel"/>
    <w:tmpl w:val="8D1CCD88"/>
    <w:lvl w:ilvl="0">
      <w:start w:val="1"/>
      <w:numFmt w:val="lowerLetter"/>
      <w:lvlText w:val="%1)"/>
      <w:lvlJc w:val="left"/>
      <w:pPr>
        <w:ind w:left="1128" w:hanging="420"/>
      </w:pPr>
      <w:rPr>
        <w:u w:val="no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u w:val="none"/>
      </w:rPr>
    </w:lvl>
  </w:abstractNum>
  <w:abstractNum w:abstractNumId="1" w15:restartNumberingAfterBreak="0">
    <w:nsid w:val="695948EC"/>
    <w:multiLevelType w:val="multilevel"/>
    <w:tmpl w:val="8272F6BE"/>
    <w:lvl w:ilvl="0">
      <w:start w:val="1"/>
      <w:numFmt w:val="lowerLetter"/>
      <w:lvlText w:val="%1)"/>
      <w:lvlJc w:val="left"/>
      <w:pPr>
        <w:ind w:left="1128" w:hanging="420"/>
      </w:pPr>
      <w:rPr>
        <w:u w:val="no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u w:val="none"/>
      </w:rPr>
    </w:lvl>
  </w:abstractNum>
  <w:num w:numId="1" w16cid:durableId="1304962139">
    <w:abstractNumId w:val="1"/>
  </w:num>
  <w:num w:numId="2" w16cid:durableId="1342851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7E0"/>
    <w:rsid w:val="006F668F"/>
    <w:rsid w:val="008879DD"/>
    <w:rsid w:val="009077E0"/>
    <w:rsid w:val="009D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51E7FD"/>
  <w15:docId w15:val="{8F7E6755-6FF9-4112-9045-50B876C6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P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93"/>
      <w:ind w:left="3833" w:right="2167" w:hanging="2637"/>
    </w:pPr>
    <w:rPr>
      <w:b/>
      <w:bCs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8879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79DD"/>
  </w:style>
  <w:style w:type="paragraph" w:styleId="Piedepgina">
    <w:name w:val="footer"/>
    <w:basedOn w:val="Normal"/>
    <w:link w:val="PiedepginaCar"/>
    <w:uiPriority w:val="99"/>
    <w:unhideWhenUsed/>
    <w:rsid w:val="008879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3205</Characters>
  <Application>Microsoft Office Word</Application>
  <DocSecurity>0</DocSecurity>
  <Lines>61</Lines>
  <Paragraphs>42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Héctor Cárdenas</cp:lastModifiedBy>
  <cp:revision>2</cp:revision>
  <dcterms:created xsi:type="dcterms:W3CDTF">2026-07-30T23:47:00Z</dcterms:created>
  <dcterms:modified xsi:type="dcterms:W3CDTF">2026-07-30T23:50:00Z</dcterms:modified>
</cp:coreProperties>
</file>